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52" w:rsidRDefault="00425E52" w:rsidP="00425E52">
      <w:pPr>
        <w:shd w:val="clear" w:color="auto" w:fill="FFFFFF"/>
        <w:spacing w:line="413" w:lineRule="exact"/>
        <w:ind w:left="2342" w:right="998" w:hanging="1262"/>
        <w:jc w:val="center"/>
      </w:pPr>
      <w:bookmarkStart w:id="0" w:name="_GoBack"/>
      <w:bookmarkEnd w:id="0"/>
      <w:r>
        <w:rPr>
          <w:b/>
          <w:bCs/>
          <w:spacing w:val="-1"/>
          <w:sz w:val="24"/>
          <w:szCs w:val="24"/>
        </w:rPr>
        <w:t>Инструкция о</w:t>
      </w:r>
      <w:r w:rsidR="00D87ADB">
        <w:rPr>
          <w:b/>
          <w:bCs/>
          <w:spacing w:val="-1"/>
          <w:sz w:val="24"/>
          <w:szCs w:val="24"/>
        </w:rPr>
        <w:t xml:space="preserve"> порядке действия </w:t>
      </w:r>
      <w:r>
        <w:rPr>
          <w:b/>
          <w:bCs/>
          <w:spacing w:val="-1"/>
          <w:sz w:val="24"/>
          <w:szCs w:val="24"/>
        </w:rPr>
        <w:t xml:space="preserve"> в случаях противоправных деяний, связанных с угрозой жизни и здоровья обучающихся.</w:t>
      </w:r>
    </w:p>
    <w:p w:rsidR="00425E52" w:rsidRDefault="00425E52" w:rsidP="00425E52">
      <w:pPr>
        <w:spacing w:after="523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7387"/>
      </w:tblGrid>
      <w:tr w:rsidR="00425E52" w:rsidRPr="00425E52" w:rsidTr="005E3FA5">
        <w:trPr>
          <w:trHeight w:hRule="exact" w:val="5256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E52" w:rsidRPr="00425E52" w:rsidRDefault="00425E52" w:rsidP="005E3FA5">
            <w:pPr>
              <w:shd w:val="clear" w:color="auto" w:fill="FFFFFF"/>
              <w:spacing w:line="274" w:lineRule="exact"/>
              <w:ind w:right="10"/>
            </w:pPr>
            <w:r w:rsidRPr="00425E5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Сообщение о случае </w:t>
            </w:r>
            <w:r>
              <w:rPr>
                <w:spacing w:val="-2"/>
                <w:sz w:val="24"/>
                <w:szCs w:val="24"/>
              </w:rPr>
              <w:t xml:space="preserve">насилия или попытке его </w:t>
            </w:r>
            <w:r>
              <w:rPr>
                <w:sz w:val="24"/>
                <w:szCs w:val="24"/>
              </w:rPr>
              <w:t>совершения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E52" w:rsidRPr="00425E52" w:rsidRDefault="00425E52" w:rsidP="005E3FA5">
            <w:pPr>
              <w:shd w:val="clear" w:color="auto" w:fill="FFFFFF"/>
              <w:spacing w:line="274" w:lineRule="exact"/>
            </w:pPr>
            <w:r>
              <w:rPr>
                <w:b/>
                <w:bCs/>
                <w:sz w:val="24"/>
                <w:szCs w:val="24"/>
              </w:rPr>
              <w:t>Пострадавший: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</w:pPr>
            <w:r w:rsidRPr="00425E52">
              <w:rPr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Лично сообщает работнику МБОУ «СОШ № 17», которому доверяет,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или информирует работников МБОУ «СОШ №1 7» любым другим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способом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Почта доверия)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</w:pPr>
            <w:r w:rsidRPr="00425E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Сообщает родителям.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</w:pPr>
            <w:r>
              <w:rPr>
                <w:b/>
                <w:bCs/>
                <w:sz w:val="24"/>
                <w:szCs w:val="24"/>
              </w:rPr>
              <w:t>Любой обучающийся, оказавшийся свидетелем или узнавший о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</w:pPr>
            <w:proofErr w:type="gramStart"/>
            <w:r>
              <w:rPr>
                <w:b/>
                <w:bCs/>
                <w:sz w:val="24"/>
                <w:szCs w:val="24"/>
              </w:rPr>
              <w:t>случае</w:t>
            </w:r>
            <w:proofErr w:type="gramEnd"/>
            <w:r>
              <w:rPr>
                <w:b/>
                <w:bCs/>
                <w:sz w:val="24"/>
                <w:szCs w:val="24"/>
              </w:rPr>
              <w:t>: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</w:pPr>
            <w:r w:rsidRPr="00425E52">
              <w:rPr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Лично сообщает работнику МБОУ «СОШ № 17», которому доверяет,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дежурному учителю, администратору или информирует работников</w:t>
            </w:r>
          </w:p>
          <w:p w:rsidR="00425E52" w:rsidRPr="00425E52" w:rsidRDefault="00D87ADB" w:rsidP="005E3FA5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МБОУ «СОШ №17</w:t>
            </w:r>
            <w:r w:rsidR="00425E52">
              <w:rPr>
                <w:sz w:val="24"/>
                <w:szCs w:val="24"/>
              </w:rPr>
              <w:t>» любым другим способом.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</w:pPr>
            <w:r>
              <w:rPr>
                <w:b/>
                <w:bCs/>
                <w:sz w:val="24"/>
                <w:szCs w:val="24"/>
              </w:rPr>
              <w:t>Родитель пострадавшего:</w:t>
            </w:r>
          </w:p>
          <w:p w:rsidR="00425E52" w:rsidRPr="00425E52" w:rsidRDefault="00425E52" w:rsidP="005E3FA5">
            <w:pPr>
              <w:shd w:val="clear" w:color="auto" w:fill="FFFFFF"/>
              <w:tabs>
                <w:tab w:val="left" w:pos="245"/>
              </w:tabs>
              <w:spacing w:line="274" w:lineRule="exact"/>
              <w:ind w:right="101"/>
            </w:pPr>
            <w:r w:rsidRPr="00425E52">
              <w:rPr>
                <w:b/>
                <w:bCs/>
                <w:sz w:val="24"/>
                <w:szCs w:val="24"/>
              </w:rPr>
              <w:t>-</w:t>
            </w:r>
            <w:r w:rsidRPr="00425E52"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Обращается (устно или письменно) к классному руководителю,</w:t>
            </w:r>
            <w:r>
              <w:rPr>
                <w:sz w:val="24"/>
                <w:szCs w:val="24"/>
              </w:rPr>
              <w:br/>
            </w:r>
            <w:r>
              <w:rPr>
                <w:spacing w:val="-1"/>
                <w:sz w:val="24"/>
                <w:szCs w:val="24"/>
              </w:rPr>
              <w:t>ответственному заместителю директора, директору МБОУ «СОШ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№ 17».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  <w:ind w:right="101"/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Любой другой родитель, оказавшийся свидетелем или узнавший </w:t>
            </w:r>
            <w:r>
              <w:rPr>
                <w:b/>
                <w:bCs/>
                <w:sz w:val="24"/>
                <w:szCs w:val="24"/>
              </w:rPr>
              <w:t>о случае:</w:t>
            </w:r>
          </w:p>
          <w:p w:rsidR="00425E52" w:rsidRPr="00425E52" w:rsidRDefault="00425E52" w:rsidP="005E3FA5">
            <w:pPr>
              <w:shd w:val="clear" w:color="auto" w:fill="FFFFFF"/>
              <w:tabs>
                <w:tab w:val="left" w:pos="245"/>
              </w:tabs>
              <w:spacing w:line="274" w:lineRule="exact"/>
              <w:ind w:right="101"/>
            </w:pPr>
            <w:r w:rsidRPr="00425E52">
              <w:rPr>
                <w:b/>
                <w:bCs/>
                <w:sz w:val="24"/>
                <w:szCs w:val="24"/>
              </w:rPr>
              <w:t>-</w:t>
            </w:r>
            <w:r w:rsidRPr="00425E52">
              <w:rPr>
                <w:b/>
                <w:bCs/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Сообщает классному руководителю, ответственному заместителю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директора, директору МБОУ «СОШ №17».</w:t>
            </w:r>
          </w:p>
        </w:tc>
      </w:tr>
      <w:tr w:rsidR="00425E52" w:rsidRPr="00425E52" w:rsidTr="005E3FA5">
        <w:trPr>
          <w:trHeight w:hRule="exact" w:val="415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E52" w:rsidRPr="00425E52" w:rsidRDefault="00425E52" w:rsidP="005E3FA5">
            <w:pPr>
              <w:shd w:val="clear" w:color="auto" w:fill="FFFFFF"/>
              <w:spacing w:line="274" w:lineRule="exact"/>
              <w:ind w:right="221"/>
            </w:pPr>
            <w:r w:rsidRPr="00425E52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Немедленное </w:t>
            </w:r>
            <w:r>
              <w:rPr>
                <w:spacing w:val="-2"/>
                <w:sz w:val="24"/>
                <w:szCs w:val="24"/>
              </w:rPr>
              <w:t xml:space="preserve">вмешательство в целях </w:t>
            </w:r>
            <w:r>
              <w:rPr>
                <w:sz w:val="24"/>
                <w:szCs w:val="24"/>
              </w:rPr>
              <w:t>прекращения насилия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E52" w:rsidRPr="00425E52" w:rsidRDefault="00425E52" w:rsidP="005E3FA5">
            <w:pPr>
              <w:shd w:val="clear" w:color="auto" w:fill="FFFFFF"/>
              <w:spacing w:line="274" w:lineRule="exact"/>
              <w:ind w:right="5"/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Любой работник МБОУ «СОШ №  17», оказавшийся свидетелем </w:t>
            </w:r>
            <w:r>
              <w:rPr>
                <w:b/>
                <w:bCs/>
                <w:sz w:val="24"/>
                <w:szCs w:val="24"/>
              </w:rPr>
              <w:t>или узнавший о случае:</w:t>
            </w:r>
          </w:p>
          <w:p w:rsidR="00425E52" w:rsidRPr="00425E52" w:rsidRDefault="00425E52" w:rsidP="005E3FA5">
            <w:pPr>
              <w:shd w:val="clear" w:color="auto" w:fill="FFFFFF"/>
              <w:tabs>
                <w:tab w:val="left" w:pos="245"/>
              </w:tabs>
              <w:spacing w:line="274" w:lineRule="exact"/>
              <w:ind w:right="5"/>
            </w:pPr>
            <w:r w:rsidRPr="00425E52">
              <w:rPr>
                <w:b/>
                <w:bCs/>
                <w:sz w:val="24"/>
                <w:szCs w:val="24"/>
              </w:rPr>
              <w:t>-</w:t>
            </w:r>
            <w:r w:rsidRPr="00425E52">
              <w:rPr>
                <w:b/>
                <w:bCs/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Разнимает участников, при необходимости зовет на помощь охрану,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других работников ОУ.</w:t>
            </w:r>
          </w:p>
          <w:p w:rsidR="00425E52" w:rsidRPr="00425E52" w:rsidRDefault="00425E52" w:rsidP="005E3FA5">
            <w:pPr>
              <w:shd w:val="clear" w:color="auto" w:fill="FFFFFF"/>
              <w:tabs>
                <w:tab w:val="left" w:pos="245"/>
              </w:tabs>
              <w:spacing w:line="274" w:lineRule="exact"/>
              <w:ind w:right="5"/>
            </w:pPr>
            <w:r w:rsidRPr="00425E52">
              <w:rPr>
                <w:sz w:val="24"/>
                <w:szCs w:val="24"/>
              </w:rPr>
              <w:t>-</w:t>
            </w:r>
            <w:r w:rsidRPr="00425E52"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Информирует классного руководителя, ответственного заместителя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директора, а в их отсутствие – дежурного администратора.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  <w:ind w:right="5"/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Любой обучающийся, оказавшийся свидетелем или узнавший о </w:t>
            </w:r>
            <w:r>
              <w:rPr>
                <w:b/>
                <w:bCs/>
                <w:sz w:val="24"/>
                <w:szCs w:val="24"/>
              </w:rPr>
              <w:t>случае:</w:t>
            </w:r>
          </w:p>
          <w:p w:rsidR="00425E52" w:rsidRPr="00425E52" w:rsidRDefault="00425E52" w:rsidP="005E3FA5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 w:rsidRPr="00425E52">
              <w:rPr>
                <w:b/>
                <w:bCs/>
                <w:sz w:val="24"/>
                <w:szCs w:val="24"/>
              </w:rPr>
              <w:t>-</w:t>
            </w:r>
            <w:r w:rsidRPr="00425E52"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Немедленно сообщает любому работнику ОУ;</w:t>
            </w:r>
          </w:p>
          <w:p w:rsidR="00425E52" w:rsidRPr="00425E52" w:rsidRDefault="00425E52" w:rsidP="005E3FA5">
            <w:pPr>
              <w:shd w:val="clear" w:color="auto" w:fill="FFFFFF"/>
              <w:tabs>
                <w:tab w:val="left" w:pos="245"/>
              </w:tabs>
              <w:spacing w:line="274" w:lineRule="exact"/>
              <w:ind w:right="5"/>
            </w:pPr>
            <w:r w:rsidRPr="00425E52">
              <w:rPr>
                <w:sz w:val="24"/>
                <w:szCs w:val="24"/>
              </w:rPr>
              <w:t>-</w:t>
            </w:r>
            <w:r w:rsidRPr="00425E52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При отсутствии угрозы для жизни и здоровья (равные силы,   в</w:t>
            </w:r>
            <w:r>
              <w:rPr>
                <w:spacing w:val="-2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конфликте не используется оружие) разнимает участников.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  <w:ind w:right="5"/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Любой родитель, оказавшийся свидетелем или узнавший о </w:t>
            </w:r>
            <w:r>
              <w:rPr>
                <w:b/>
                <w:bCs/>
                <w:sz w:val="24"/>
                <w:szCs w:val="24"/>
              </w:rPr>
              <w:t>случае:</w:t>
            </w:r>
          </w:p>
          <w:p w:rsidR="00425E52" w:rsidRPr="00425E52" w:rsidRDefault="00425E52" w:rsidP="005E3FA5">
            <w:pPr>
              <w:shd w:val="clear" w:color="auto" w:fill="FFFFFF"/>
              <w:tabs>
                <w:tab w:val="left" w:pos="245"/>
              </w:tabs>
              <w:spacing w:line="274" w:lineRule="exact"/>
              <w:ind w:right="5"/>
            </w:pPr>
            <w:r w:rsidRPr="00425E52">
              <w:rPr>
                <w:b/>
                <w:bCs/>
                <w:sz w:val="24"/>
                <w:szCs w:val="24"/>
              </w:rPr>
              <w:t>-</w:t>
            </w:r>
            <w:r w:rsidRPr="00425E52">
              <w:rPr>
                <w:b/>
                <w:bCs/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Разнимает участников, при необходимости зовет на помощь охрану,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других работников ОУ.</w:t>
            </w:r>
          </w:p>
        </w:tc>
      </w:tr>
      <w:tr w:rsidR="00425E52" w:rsidRPr="00425E52" w:rsidTr="005E3FA5">
        <w:trPr>
          <w:trHeight w:hRule="exact" w:val="2261"/>
        </w:trPr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E52" w:rsidRPr="00425E52" w:rsidRDefault="00425E52" w:rsidP="005E3FA5">
            <w:pPr>
              <w:shd w:val="clear" w:color="auto" w:fill="FFFFFF"/>
              <w:spacing w:line="274" w:lineRule="exact"/>
              <w:ind w:right="38"/>
            </w:pPr>
            <w:r w:rsidRPr="00425E5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Оказание первой </w:t>
            </w:r>
            <w:r>
              <w:rPr>
                <w:spacing w:val="-5"/>
                <w:sz w:val="24"/>
                <w:szCs w:val="24"/>
              </w:rPr>
              <w:t>помощи   пострадавшему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E52" w:rsidRPr="00425E52" w:rsidRDefault="00425E52" w:rsidP="005E3FA5">
            <w:pPr>
              <w:shd w:val="clear" w:color="auto" w:fill="FFFFFF"/>
              <w:spacing w:line="274" w:lineRule="exact"/>
              <w:ind w:right="614"/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Любой работник ОУ, обучающийся, родитель, оказавшийся </w:t>
            </w:r>
            <w:r>
              <w:rPr>
                <w:b/>
                <w:bCs/>
                <w:sz w:val="24"/>
                <w:szCs w:val="24"/>
              </w:rPr>
              <w:t>свидетелем   или узнавший о случае:</w:t>
            </w:r>
          </w:p>
          <w:p w:rsidR="00425E52" w:rsidRPr="00425E52" w:rsidRDefault="00425E52" w:rsidP="005E3FA5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 w:rsidRPr="00425E52">
              <w:rPr>
                <w:b/>
                <w:bCs/>
                <w:sz w:val="24"/>
                <w:szCs w:val="24"/>
              </w:rPr>
              <w:t>-</w:t>
            </w:r>
            <w:r w:rsidRPr="00425E52"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Оказывает первую помощь.</w:t>
            </w:r>
          </w:p>
          <w:p w:rsidR="00425E52" w:rsidRPr="00425E52" w:rsidRDefault="00425E52" w:rsidP="005E3FA5">
            <w:pPr>
              <w:shd w:val="clear" w:color="auto" w:fill="FFFFFF"/>
              <w:tabs>
                <w:tab w:val="left" w:pos="245"/>
              </w:tabs>
              <w:spacing w:line="274" w:lineRule="exact"/>
              <w:ind w:right="614"/>
            </w:pPr>
            <w:r w:rsidRPr="00425E52">
              <w:rPr>
                <w:sz w:val="24"/>
                <w:szCs w:val="24"/>
              </w:rPr>
              <w:t>-</w:t>
            </w:r>
            <w:r w:rsidRPr="00425E52"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Вызывает медицинского работника ОУ или сопровождает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пострадавшего в медицинский кабинет ОУ.</w:t>
            </w:r>
          </w:p>
        </w:tc>
      </w:tr>
      <w:tr w:rsidR="00425E52" w:rsidRPr="00425E52" w:rsidTr="005E3FA5">
        <w:trPr>
          <w:trHeight w:hRule="exact" w:val="1387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E52" w:rsidRPr="00425E52" w:rsidRDefault="00425E52" w:rsidP="005E3FA5"/>
          <w:p w:rsidR="00425E52" w:rsidRPr="00425E52" w:rsidRDefault="00425E52" w:rsidP="005E3FA5"/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E52" w:rsidRPr="00425E52" w:rsidRDefault="00425E52" w:rsidP="005E3FA5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u w:val="single"/>
              </w:rPr>
              <w:t>При угрозе жизни и здоровью пострадавшего</w:t>
            </w:r>
          </w:p>
          <w:p w:rsidR="00425E52" w:rsidRPr="00425E52" w:rsidRDefault="00425E52" w:rsidP="005E3FA5">
            <w:pPr>
              <w:shd w:val="clear" w:color="auto" w:fill="FFFFFF"/>
              <w:spacing w:line="274" w:lineRule="exact"/>
              <w:ind w:right="341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Медицинский работник, представитель администрации   ОУ, а </w:t>
            </w:r>
            <w:r>
              <w:rPr>
                <w:b/>
                <w:bCs/>
                <w:sz w:val="24"/>
                <w:szCs w:val="24"/>
              </w:rPr>
              <w:t>при их отсутствии – любой работник ОУ:</w:t>
            </w:r>
          </w:p>
          <w:p w:rsidR="00425E52" w:rsidRPr="00425E52" w:rsidRDefault="00425E52" w:rsidP="005E3FA5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 w:rsidRPr="00425E52">
              <w:rPr>
                <w:b/>
                <w:bCs/>
                <w:sz w:val="24"/>
                <w:szCs w:val="24"/>
              </w:rPr>
              <w:t>-</w:t>
            </w:r>
            <w:r w:rsidRPr="00425E52"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Вызывает скорую медицинскую помощь.</w:t>
            </w:r>
          </w:p>
          <w:p w:rsidR="00425E52" w:rsidRPr="00425E52" w:rsidRDefault="00425E52" w:rsidP="005E3FA5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 w:rsidRPr="00425E52">
              <w:rPr>
                <w:sz w:val="24"/>
                <w:szCs w:val="24"/>
              </w:rPr>
              <w:t>-</w:t>
            </w:r>
            <w:r w:rsidRPr="00425E5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Сообщает родителям пострадавшего учащегося.</w:t>
            </w:r>
          </w:p>
        </w:tc>
      </w:tr>
      <w:tr w:rsidR="00425E52" w:rsidRPr="00425E52" w:rsidTr="005E3FA5">
        <w:trPr>
          <w:trHeight w:hRule="exact" w:val="576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E52" w:rsidRPr="00425E52" w:rsidRDefault="00425E52" w:rsidP="005E3FA5">
            <w:pPr>
              <w:shd w:val="clear" w:color="auto" w:fill="FFFFFF"/>
              <w:spacing w:line="278" w:lineRule="exact"/>
              <w:ind w:right="211"/>
            </w:pPr>
            <w:r w:rsidRPr="00425E52">
              <w:rPr>
                <w:rFonts w:ascii="Arial" w:hAnsi="Arial" w:cs="Arial"/>
                <w:spacing w:val="-10"/>
                <w:sz w:val="22"/>
                <w:szCs w:val="22"/>
              </w:rPr>
              <w:t>4.</w:t>
            </w:r>
            <w:r>
              <w:rPr>
                <w:spacing w:val="-2"/>
                <w:sz w:val="24"/>
                <w:szCs w:val="24"/>
              </w:rPr>
              <w:t xml:space="preserve">Разборирегистрация </w:t>
            </w:r>
            <w:r>
              <w:rPr>
                <w:sz w:val="24"/>
                <w:szCs w:val="24"/>
              </w:rPr>
              <w:t>случая        насилия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E52" w:rsidRPr="00425E52" w:rsidRDefault="00425E52" w:rsidP="005E3FA5">
            <w:pPr>
              <w:shd w:val="clear" w:color="auto" w:fill="FFFFFF"/>
              <w:spacing w:line="278" w:lineRule="exact"/>
              <w:ind w:right="754"/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Классный руководитель, а при его отсутствии – дежурный </w:t>
            </w:r>
            <w:r>
              <w:rPr>
                <w:b/>
                <w:bCs/>
                <w:sz w:val="24"/>
                <w:szCs w:val="24"/>
              </w:rPr>
              <w:t>администратор:</w:t>
            </w:r>
          </w:p>
        </w:tc>
      </w:tr>
    </w:tbl>
    <w:p w:rsidR="00425E52" w:rsidRDefault="00425E52" w:rsidP="00425E52">
      <w:pPr>
        <w:sectPr w:rsidR="00425E52">
          <w:pgSz w:w="11909" w:h="16834"/>
          <w:pgMar w:top="924" w:right="744" w:bottom="360" w:left="970" w:header="720" w:footer="720" w:gutter="0"/>
          <w:cols w:space="60"/>
          <w:noEndnote/>
        </w:sectPr>
      </w:pPr>
    </w:p>
    <w:p w:rsidR="00425E52" w:rsidRDefault="007A3EE2" w:rsidP="00425E52">
      <w:pPr>
        <w:shd w:val="clear" w:color="auto" w:fill="FFFFFF"/>
        <w:spacing w:before="5256" w:line="274" w:lineRule="exact"/>
      </w:pPr>
      <w:r>
        <w:rPr>
          <w:noProof/>
        </w:rPr>
        <w:lastRenderedPageBreak/>
        <w:pict>
          <v:line id="_x0000_s1026" style="position:absolute;z-index:1;mso-position-horizontal-relative:margin" from="134.65pt,263.05pt" to="134.65pt,745.95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z-index:2;mso-position-horizontal-relative:margin" from="134.65pt,.25pt" to="134.65pt,262.55pt" o:allowincell="f" strokeweight=".25pt">
            <w10:wrap anchorx="margin"/>
          </v:line>
        </w:pict>
      </w:r>
      <w:r w:rsidR="00425E52">
        <w:rPr>
          <w:sz w:val="24"/>
          <w:szCs w:val="24"/>
        </w:rPr>
        <w:t xml:space="preserve">5.Оказание помощи, принятие воспитательных и </w:t>
      </w:r>
      <w:r w:rsidR="00425E52">
        <w:rPr>
          <w:spacing w:val="-2"/>
          <w:sz w:val="24"/>
          <w:szCs w:val="24"/>
        </w:rPr>
        <w:t xml:space="preserve">дисциплинарных мер и </w:t>
      </w:r>
      <w:r w:rsidR="00425E52">
        <w:rPr>
          <w:sz w:val="24"/>
          <w:szCs w:val="24"/>
        </w:rPr>
        <w:t>завершение случая</w:t>
      </w:r>
    </w:p>
    <w:p w:rsidR="00425E52" w:rsidRDefault="00425E52" w:rsidP="00425E52">
      <w:pPr>
        <w:shd w:val="clear" w:color="auto" w:fill="FFFFFF"/>
        <w:tabs>
          <w:tab w:val="left" w:pos="139"/>
        </w:tabs>
        <w:spacing w:line="274" w:lineRule="exact"/>
      </w:pPr>
      <w:r>
        <w:br w:type="column"/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Беседует с пострадавшим, обидчиком, свидетелями (при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необходимости с привлечением психолога ОУ), документирует свой</w:t>
      </w:r>
      <w:r>
        <w:rPr>
          <w:spacing w:val="-1"/>
          <w:sz w:val="24"/>
          <w:szCs w:val="24"/>
        </w:rPr>
        <w:br/>
        <w:t>случай и информирует о нем ответственного заместителя директора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или директора ОУ</w:t>
      </w:r>
      <w:proofErr w:type="gramStart"/>
      <w:r>
        <w:rPr>
          <w:sz w:val="24"/>
          <w:szCs w:val="24"/>
        </w:rPr>
        <w:t>.-</w:t>
      </w:r>
      <w:r>
        <w:rPr>
          <w:sz w:val="24"/>
          <w:szCs w:val="24"/>
        </w:rPr>
        <w:br/>
        <w:t xml:space="preserve">- </w:t>
      </w:r>
      <w:proofErr w:type="gramEnd"/>
      <w:r>
        <w:rPr>
          <w:sz w:val="24"/>
          <w:szCs w:val="24"/>
        </w:rPr>
        <w:t>Сообщает родителям пострадавшего и обидчика, исходя из</w:t>
      </w:r>
      <w:r>
        <w:rPr>
          <w:sz w:val="24"/>
          <w:szCs w:val="24"/>
        </w:rPr>
        <w:br/>
        <w:t>ситуации, характера и последствий случая.</w:t>
      </w:r>
    </w:p>
    <w:p w:rsidR="00425E52" w:rsidRDefault="00425E52" w:rsidP="00425E52">
      <w:pPr>
        <w:shd w:val="clear" w:color="auto" w:fill="FFFFFF"/>
        <w:spacing w:line="274" w:lineRule="exact"/>
      </w:pPr>
      <w:r>
        <w:rPr>
          <w:b/>
          <w:bCs/>
          <w:sz w:val="24"/>
          <w:szCs w:val="24"/>
        </w:rPr>
        <w:t>Психолог, социальный педагог:</w:t>
      </w:r>
    </w:p>
    <w:p w:rsidR="00425E52" w:rsidRDefault="00425E52" w:rsidP="00425E52">
      <w:pPr>
        <w:shd w:val="clear" w:color="auto" w:fill="FFFFFF"/>
        <w:tabs>
          <w:tab w:val="left" w:pos="139"/>
        </w:tabs>
        <w:spacing w:line="274" w:lineRule="exact"/>
        <w:ind w:right="250"/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>Консультирует классного   руководителя, ответственного</w:t>
      </w:r>
      <w:r>
        <w:rPr>
          <w:spacing w:val="-1"/>
          <w:sz w:val="24"/>
          <w:szCs w:val="24"/>
        </w:rPr>
        <w:br/>
        <w:t>заместителя директора при разборе случая и при необходимости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принимают в нем участие</w:t>
      </w:r>
    </w:p>
    <w:p w:rsidR="00425E52" w:rsidRDefault="00425E52" w:rsidP="00425E52">
      <w:pPr>
        <w:shd w:val="clear" w:color="auto" w:fill="FFFFFF"/>
        <w:spacing w:line="274" w:lineRule="exact"/>
      </w:pPr>
      <w:r>
        <w:rPr>
          <w:b/>
          <w:bCs/>
          <w:sz w:val="24"/>
          <w:szCs w:val="24"/>
        </w:rPr>
        <w:t>Ответственный заместитель директора: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ind w:right="74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Рассматривает сообщения о насилии, жалобы, заявления </w:t>
      </w:r>
      <w:r>
        <w:rPr>
          <w:spacing w:val="-1"/>
          <w:sz w:val="24"/>
          <w:szCs w:val="24"/>
        </w:rPr>
        <w:t>обучающихся, работников ОУ, родителей в связи с насилием.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Регистрирует информацию о случае насилия в журнале, сообщает о </w:t>
      </w:r>
      <w:r>
        <w:rPr>
          <w:sz w:val="24"/>
          <w:szCs w:val="24"/>
        </w:rPr>
        <w:t>нем директору.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ind w:right="49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Принимает участие в разборе случая, беседует с участниками, </w:t>
      </w:r>
      <w:r>
        <w:rPr>
          <w:sz w:val="24"/>
          <w:szCs w:val="24"/>
        </w:rPr>
        <w:t>родителями, работниками ОУ.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ind w:right="998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Организует работу комиссии по разбору случая (Совета </w:t>
      </w:r>
      <w:r>
        <w:rPr>
          <w:sz w:val="24"/>
          <w:szCs w:val="24"/>
        </w:rPr>
        <w:t>Профилактики)</w:t>
      </w:r>
    </w:p>
    <w:p w:rsidR="00425E52" w:rsidRDefault="00425E52" w:rsidP="00425E52">
      <w:pPr>
        <w:shd w:val="clear" w:color="auto" w:fill="FFFFFF"/>
        <w:spacing w:line="413" w:lineRule="exact"/>
      </w:pPr>
      <w:r>
        <w:rPr>
          <w:b/>
          <w:bCs/>
          <w:sz w:val="24"/>
          <w:szCs w:val="24"/>
        </w:rPr>
        <w:t>Классный руководитель: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13" w:lineRule="exact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Наблюдает за состоянием участников насилия, беседует с ними, их </w:t>
      </w:r>
      <w:r>
        <w:rPr>
          <w:sz w:val="24"/>
          <w:szCs w:val="24"/>
        </w:rPr>
        <w:t>родителями.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13" w:lineRule="exact"/>
        <w:ind w:right="25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Принимает воспитательные меры, информирует ответственного </w:t>
      </w:r>
      <w:r>
        <w:rPr>
          <w:sz w:val="24"/>
          <w:szCs w:val="24"/>
        </w:rPr>
        <w:t>заместителя директора о результатах принятых мер и оказания помощи.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413" w:lineRule="exact"/>
        <w:ind w:right="174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Проводит обсуждение случая, разъяснительную и </w:t>
      </w:r>
      <w:r>
        <w:rPr>
          <w:sz w:val="24"/>
          <w:szCs w:val="24"/>
        </w:rPr>
        <w:t>профилактическую работу в классе.</w:t>
      </w:r>
    </w:p>
    <w:p w:rsidR="00425E52" w:rsidRDefault="00425E52" w:rsidP="00425E52">
      <w:pPr>
        <w:shd w:val="clear" w:color="auto" w:fill="FFFFFF"/>
        <w:spacing w:before="110" w:line="274" w:lineRule="exact"/>
      </w:pPr>
      <w:r>
        <w:rPr>
          <w:b/>
          <w:bCs/>
          <w:sz w:val="24"/>
          <w:szCs w:val="24"/>
        </w:rPr>
        <w:t>Педагог-психолог: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Оценивает психологическое состояние пострадавшего, обидчика, </w:t>
      </w:r>
      <w:r>
        <w:rPr>
          <w:sz w:val="24"/>
          <w:szCs w:val="24"/>
        </w:rPr>
        <w:t>свидетелей, оказывает им психологическую помощь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Консультирует классного руководителя, других учителей и работников ОУ по тактике поведения в отношении участников </w:t>
      </w:r>
      <w:r>
        <w:rPr>
          <w:spacing w:val="-1"/>
          <w:sz w:val="24"/>
          <w:szCs w:val="24"/>
        </w:rPr>
        <w:t xml:space="preserve">насилия и проведения разъяснительной и профилактической работы </w:t>
      </w:r>
      <w:r>
        <w:rPr>
          <w:sz w:val="24"/>
          <w:szCs w:val="24"/>
        </w:rPr>
        <w:t>в классе и ОУ в целом.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ind w:right="25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При необходимости самостоятельно или совместно с классным </w:t>
      </w:r>
      <w:r>
        <w:rPr>
          <w:sz w:val="24"/>
          <w:szCs w:val="24"/>
        </w:rPr>
        <w:t>руководителем, или ответственным заместителем директора организует обсуждение случая или профилактическую беседу с классом.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ind w:right="25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Консультирует родителей, при наличии показаний рекомендует </w:t>
      </w:r>
      <w:r>
        <w:rPr>
          <w:sz w:val="24"/>
          <w:szCs w:val="24"/>
        </w:rPr>
        <w:t>обратиться за психологической, медицинской и социальной помощью в другие учреждения.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ind w:right="749"/>
        <w:rPr>
          <w:sz w:val="24"/>
          <w:szCs w:val="24"/>
        </w:rPr>
      </w:pPr>
      <w:r>
        <w:rPr>
          <w:sz w:val="24"/>
          <w:szCs w:val="24"/>
        </w:rPr>
        <w:t xml:space="preserve">Осуществляет мониторинг психологического состояния </w:t>
      </w:r>
      <w:r>
        <w:rPr>
          <w:spacing w:val="-1"/>
          <w:sz w:val="24"/>
          <w:szCs w:val="24"/>
        </w:rPr>
        <w:t xml:space="preserve">участников, других обучающихся класса, при необходимости проводит консультирование, организует тренинги. Беседует с </w:t>
      </w:r>
      <w:r>
        <w:rPr>
          <w:sz w:val="24"/>
          <w:szCs w:val="24"/>
        </w:rPr>
        <w:t>родителями.</w:t>
      </w:r>
    </w:p>
    <w:p w:rsidR="00425E52" w:rsidRDefault="00425E52" w:rsidP="00425E52">
      <w:pPr>
        <w:shd w:val="clear" w:color="auto" w:fill="FFFFFF"/>
        <w:spacing w:line="274" w:lineRule="exact"/>
      </w:pPr>
      <w:r>
        <w:rPr>
          <w:b/>
          <w:bCs/>
          <w:sz w:val="24"/>
          <w:szCs w:val="24"/>
        </w:rPr>
        <w:t>Социальный педагог:</w:t>
      </w:r>
    </w:p>
    <w:p w:rsidR="00425E52" w:rsidRDefault="00425E52" w:rsidP="00425E52">
      <w:pPr>
        <w:shd w:val="clear" w:color="auto" w:fill="FFFFFF"/>
        <w:tabs>
          <w:tab w:val="left" w:pos="139"/>
        </w:tabs>
        <w:spacing w:line="274" w:lineRule="exact"/>
        <w:ind w:right="250"/>
      </w:pP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Координирует оказание помощи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со стороны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различных специалистов и служб, взаимодействует с родителями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учащихся и информирует об оказанной помощи классного</w:t>
      </w:r>
      <w:r>
        <w:rPr>
          <w:sz w:val="24"/>
          <w:szCs w:val="24"/>
        </w:rPr>
        <w:br/>
        <w:t>руководителя и ответственного заместителя директора.</w:t>
      </w:r>
    </w:p>
    <w:p w:rsidR="00425E52" w:rsidRDefault="00425E52" w:rsidP="00425E52">
      <w:pPr>
        <w:shd w:val="clear" w:color="auto" w:fill="FFFFFF"/>
        <w:tabs>
          <w:tab w:val="left" w:pos="139"/>
        </w:tabs>
        <w:spacing w:line="274" w:lineRule="exact"/>
        <w:ind w:right="250"/>
        <w:sectPr w:rsidR="00425E52">
          <w:pgSz w:w="11909" w:h="16834"/>
          <w:pgMar w:top="960" w:right="926" w:bottom="360" w:left="1080" w:header="720" w:footer="720" w:gutter="0"/>
          <w:cols w:num="2" w:space="720" w:equalWidth="0">
            <w:col w:w="2380" w:space="422"/>
            <w:col w:w="7099"/>
          </w:cols>
          <w:noEndnote/>
        </w:sectPr>
      </w:pPr>
    </w:p>
    <w:p w:rsidR="00425E52" w:rsidRDefault="007A3EE2" w:rsidP="00425E52">
      <w:pPr>
        <w:shd w:val="clear" w:color="auto" w:fill="FFFFFF"/>
        <w:spacing w:line="274" w:lineRule="exact"/>
      </w:pPr>
      <w:r>
        <w:rPr>
          <w:noProof/>
        </w:rPr>
        <w:pict>
          <v:line id="_x0000_s1028" style="position:absolute;z-index:3;mso-position-horizontal-relative:margin" from="-5.5pt,0" to="-5.5pt,289.9pt" o:allowincell="f" strokeweight=".25pt">
            <w10:wrap anchorx="margin"/>
          </v:line>
        </w:pict>
      </w:r>
      <w:r w:rsidR="00425E52">
        <w:rPr>
          <w:b/>
          <w:bCs/>
          <w:sz w:val="24"/>
          <w:szCs w:val="24"/>
        </w:rPr>
        <w:t>Ответственный заместитель директора: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Контролирует оказание помощи участникам насилия и принятия в </w:t>
      </w:r>
      <w:r>
        <w:rPr>
          <w:sz w:val="24"/>
          <w:szCs w:val="24"/>
        </w:rPr>
        <w:t>их отношении воспитательных и дисциплинарных мер и информирует об этом директора ОУ.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Информирует обидчика (и его родителей) о принятых в отношении </w:t>
      </w:r>
      <w:r>
        <w:rPr>
          <w:spacing w:val="-2"/>
          <w:sz w:val="24"/>
          <w:szCs w:val="24"/>
        </w:rPr>
        <w:t>дисциплинарных мер   и снятых дисциплинарных   взысканиях.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ind w:right="74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Регистрирует принятые меры по каждому случаю насилия в </w:t>
      </w:r>
      <w:r>
        <w:rPr>
          <w:sz w:val="24"/>
          <w:szCs w:val="24"/>
        </w:rPr>
        <w:t>журнале и информирует директора ОУ.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Ставит учащихся на внутришкольный учет</w:t>
      </w:r>
      <w:proofErr w:type="gramStart"/>
      <w:r>
        <w:rPr>
          <w:spacing w:val="-1"/>
          <w:sz w:val="24"/>
          <w:szCs w:val="24"/>
        </w:rPr>
        <w:t xml:space="preserve"> ,</w:t>
      </w:r>
      <w:proofErr w:type="gramEnd"/>
      <w:r>
        <w:rPr>
          <w:spacing w:val="-1"/>
          <w:sz w:val="24"/>
          <w:szCs w:val="24"/>
        </w:rPr>
        <w:t xml:space="preserve"> организует мониторинг </w:t>
      </w:r>
      <w:r>
        <w:rPr>
          <w:sz w:val="24"/>
          <w:szCs w:val="24"/>
        </w:rPr>
        <w:t>их поведения и снимает с учета по решению директора или комиссии.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Готовит представление на работников ОУ, проявивших насилие в </w:t>
      </w:r>
      <w:r>
        <w:rPr>
          <w:sz w:val="24"/>
          <w:szCs w:val="24"/>
        </w:rPr>
        <w:t>отношении обучающихся, неоднократно грубо нарушавших дисциплину и совершивших насильственных действия.</w:t>
      </w:r>
    </w:p>
    <w:p w:rsidR="00425E52" w:rsidRDefault="00425E52" w:rsidP="00425E52">
      <w:pPr>
        <w:shd w:val="clear" w:color="auto" w:fill="FFFFFF"/>
        <w:spacing w:line="274" w:lineRule="exact"/>
      </w:pPr>
      <w:r>
        <w:rPr>
          <w:b/>
          <w:bCs/>
          <w:sz w:val="24"/>
          <w:szCs w:val="24"/>
        </w:rPr>
        <w:t>Директор ОУ: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ind w:right="1498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Обеспечивает оказание социально-педагогической и </w:t>
      </w:r>
      <w:r>
        <w:rPr>
          <w:sz w:val="24"/>
          <w:szCs w:val="24"/>
        </w:rPr>
        <w:t>психологической помощи всем участникам насилия.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Обеспечивает реализацию воспитательных и дисциплинарных мер </w:t>
      </w:r>
      <w:r>
        <w:rPr>
          <w:sz w:val="24"/>
          <w:szCs w:val="24"/>
        </w:rPr>
        <w:t>в отношении участников насилия.</w:t>
      </w:r>
    </w:p>
    <w:p w:rsidR="00425E52" w:rsidRDefault="00425E52" w:rsidP="00425E52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Обеспечивает проведение мониторинга выявления, регистрации и </w:t>
      </w:r>
      <w:r>
        <w:rPr>
          <w:sz w:val="24"/>
          <w:szCs w:val="24"/>
        </w:rPr>
        <w:t>реагирования на все случаи насилия.</w:t>
      </w:r>
    </w:p>
    <w:p w:rsidR="002B7C25" w:rsidRDefault="002B7C25"/>
    <w:sectPr w:rsidR="002B7C25" w:rsidSect="005E3FA5">
      <w:pgSz w:w="11909" w:h="16834"/>
      <w:pgMar w:top="1440" w:right="869" w:bottom="720" w:left="38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BAB8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E52"/>
    <w:rsid w:val="001635BC"/>
    <w:rsid w:val="002B7C25"/>
    <w:rsid w:val="00425E52"/>
    <w:rsid w:val="005E3FA5"/>
    <w:rsid w:val="00677F8E"/>
    <w:rsid w:val="007A3EE2"/>
    <w:rsid w:val="00D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school17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ZamDirVR</dc:creator>
  <cp:lastModifiedBy>BIBL-MEDIA</cp:lastModifiedBy>
  <cp:revision>2</cp:revision>
  <cp:lastPrinted>2020-03-01T04:25:00Z</cp:lastPrinted>
  <dcterms:created xsi:type="dcterms:W3CDTF">2020-03-02T04:50:00Z</dcterms:created>
  <dcterms:modified xsi:type="dcterms:W3CDTF">2020-03-02T04:50:00Z</dcterms:modified>
</cp:coreProperties>
</file>